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E4" w:rsidRPr="008465D0" w:rsidRDefault="0025635C" w:rsidP="0025635C">
      <w:pPr>
        <w:spacing w:after="0" w:line="240" w:lineRule="auto"/>
        <w:jc w:val="center"/>
        <w:rPr>
          <w:color w:val="FFFFFF"/>
          <w:sz w:val="32"/>
          <w:szCs w:val="32"/>
        </w:rPr>
      </w:pPr>
      <w:r>
        <w:rPr>
          <w:rFonts w:ascii="Arial" w:hAnsi="Arial" w:cs="Arial"/>
          <w:noProof/>
          <w:spacing w:val="10"/>
          <w:sz w:val="32"/>
          <w:szCs w:val="32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2533015</wp:posOffset>
            </wp:positionH>
            <wp:positionV relativeFrom="page">
              <wp:posOffset>361950</wp:posOffset>
            </wp:positionV>
            <wp:extent cx="681990" cy="8153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E4" w:rsidRPr="008465D0" w:rsidRDefault="006C70E4" w:rsidP="00A52267">
      <w:pPr>
        <w:spacing w:after="0" w:line="240" w:lineRule="auto"/>
        <w:jc w:val="left"/>
        <w:rPr>
          <w:color w:val="FFFFFF"/>
          <w:sz w:val="32"/>
          <w:szCs w:val="32"/>
        </w:rPr>
      </w:pPr>
    </w:p>
    <w:tbl>
      <w:tblPr>
        <w:tblStyle w:val="1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5"/>
      </w:tblGrid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right="-67"/>
              <w:jc w:val="center"/>
              <w:outlineLvl w:val="1"/>
              <w:rPr>
                <w:rFonts w:ascii="Times New Roman" w:eastAsia="Arial" w:hAnsi="Times New Roman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АДМИНИСТРАЦИЯ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ГОРОДСКОГО ОКРУГА ЛОБНЯ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МОСКОВСКОЙ ОБЛАСТИ</w:t>
            </w:r>
          </w:p>
        </w:tc>
      </w:tr>
      <w:tr w:rsidR="0019187F" w:rsidRPr="0019187F" w:rsidTr="009B7055">
        <w:trPr>
          <w:trHeight w:val="188"/>
        </w:trPr>
        <w:tc>
          <w:tcPr>
            <w:tcW w:w="9075" w:type="dxa"/>
          </w:tcPr>
          <w:p w:rsidR="0019187F" w:rsidRPr="0019187F" w:rsidRDefault="0019187F" w:rsidP="0019187F">
            <w:pPr>
              <w:spacing w:before="7"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23"/>
              </w:rPr>
            </w:pPr>
            <w:r w:rsidRPr="0019187F">
              <w:rPr>
                <w:rFonts w:ascii="Times New Roman" w:eastAsia="Times New Roman" w:hAnsi="Times New Roman"/>
                <w:b/>
                <w:color w:val="1F1F6B"/>
                <w:w w:val="105"/>
                <w:position w:val="1"/>
                <w:sz w:val="18"/>
                <w:szCs w:val="23"/>
              </w:rPr>
              <w:t>══════════════════════════════════════════════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after="0" w:line="240" w:lineRule="auto"/>
              <w:ind w:left="-112"/>
              <w:jc w:val="center"/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</w:pPr>
            <w:r w:rsidRPr="0019187F"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  <w:t>ПОСТАНОВЛЕНИЕ</w:t>
            </w:r>
          </w:p>
          <w:p w:rsidR="0019187F" w:rsidRPr="0019187F" w:rsidRDefault="0019187F" w:rsidP="0019187F">
            <w:pPr>
              <w:spacing w:after="0" w:line="240" w:lineRule="auto"/>
              <w:ind w:left="-709" w:firstLine="881"/>
              <w:jc w:val="center"/>
              <w:rPr>
                <w:rFonts w:ascii="Times New Roman" w:eastAsia="Arial" w:hAnsi="Times New Roman"/>
                <w:b/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4A0"/>
      </w:tblPr>
      <w:tblGrid>
        <w:gridCol w:w="567"/>
        <w:gridCol w:w="2155"/>
        <w:gridCol w:w="514"/>
        <w:gridCol w:w="1276"/>
      </w:tblGrid>
      <w:tr w:rsidR="00931C3A" w:rsidRPr="00737366" w:rsidTr="0019187F">
        <w:trPr>
          <w:jc w:val="center"/>
        </w:trPr>
        <w:tc>
          <w:tcPr>
            <w:tcW w:w="567" w:type="dxa"/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permStart w:id="0" w:edGrp="everyone" w:colFirst="3" w:colLast="3"/>
            <w:permStart w:id="1" w:edGrp="everyone" w:colFirst="1" w:colLast="1"/>
            <w:r w:rsidRPr="00737366">
              <w:rPr>
                <w:rStyle w:val="3"/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00D7" w:rsidRPr="00F56BE0" w:rsidRDefault="006A00D7" w:rsidP="00F56BE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ind w:left="-3"/>
              <w:jc w:val="center"/>
              <w:rPr>
                <w:color w:val="FFFFFF"/>
                <w:sz w:val="24"/>
                <w:szCs w:val="24"/>
              </w:rPr>
            </w:pPr>
            <w:r w:rsidRPr="00737366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</w:tr>
      <w:permEnd w:id="0"/>
      <w:permEnd w:id="1"/>
    </w:tbl>
    <w:p w:rsidR="006A00D7" w:rsidRPr="00737366" w:rsidRDefault="006A00D7" w:rsidP="00C37A2A">
      <w:pPr>
        <w:spacing w:after="0" w:line="240" w:lineRule="auto"/>
        <w:jc w:val="center"/>
        <w:rPr>
          <w:color w:val="FFFFFF"/>
          <w:sz w:val="16"/>
          <w:szCs w:val="16"/>
        </w:rPr>
      </w:pPr>
    </w:p>
    <w:p w:rsidR="00130FB2" w:rsidRPr="00737366" w:rsidRDefault="00737366" w:rsidP="00130FB2">
      <w:pPr>
        <w:spacing w:after="0" w:line="240" w:lineRule="auto"/>
        <w:jc w:val="center"/>
        <w:rPr>
          <w:color w:val="FFFFFF"/>
          <w:sz w:val="24"/>
          <w:szCs w:val="24"/>
        </w:rPr>
      </w:pPr>
      <w:r w:rsidRPr="00737366">
        <w:rPr>
          <w:rFonts w:eastAsia="Arial"/>
          <w:sz w:val="24"/>
          <w:szCs w:val="22"/>
        </w:rPr>
        <w:t>городской округ Лобня</w:t>
      </w:r>
    </w:p>
    <w:p w:rsidR="00130FB2" w:rsidRPr="008465D0" w:rsidRDefault="00130FB2" w:rsidP="00BE0D8E">
      <w:pPr>
        <w:spacing w:after="0" w:line="240" w:lineRule="auto"/>
        <w:jc w:val="center"/>
        <w:rPr>
          <w:rFonts w:ascii="Arial" w:hAnsi="Arial" w:cs="Arial"/>
          <w:color w:val="FFFFFF"/>
        </w:rPr>
      </w:pPr>
    </w:p>
    <w:p w:rsidR="00F533B7" w:rsidRPr="00DE6497" w:rsidRDefault="00F533B7" w:rsidP="00DE6497">
      <w:pPr>
        <w:spacing w:after="0" w:line="20" w:lineRule="atLeast"/>
        <w:ind w:firstLine="709"/>
        <w:jc w:val="center"/>
        <w:rPr>
          <w:sz w:val="26"/>
          <w:szCs w:val="26"/>
        </w:rPr>
      </w:pPr>
      <w:permStart w:id="2" w:edGrp="everyone"/>
      <w:r w:rsidRPr="00DE6497">
        <w:rPr>
          <w:sz w:val="26"/>
          <w:szCs w:val="26"/>
        </w:rPr>
        <w:t>Об утверждении Административного регламента предоставления Муниципальной услуги «Признание молодых семей участницами мероприятия по обеспечению жильем молодых семей»</w:t>
      </w:r>
    </w:p>
    <w:p w:rsidR="00F533B7" w:rsidRPr="00DE6497" w:rsidRDefault="00F533B7" w:rsidP="00DE6497">
      <w:pPr>
        <w:spacing w:after="0" w:line="20" w:lineRule="atLeast"/>
        <w:ind w:firstLine="709"/>
        <w:rPr>
          <w:sz w:val="26"/>
          <w:szCs w:val="26"/>
        </w:rPr>
      </w:pPr>
    </w:p>
    <w:p w:rsidR="004E0ACA" w:rsidRPr="00DE6497" w:rsidRDefault="004E0ACA" w:rsidP="00DE6497">
      <w:pPr>
        <w:spacing w:after="0" w:line="20" w:lineRule="atLeast"/>
        <w:ind w:firstLine="709"/>
        <w:rPr>
          <w:bCs/>
          <w:color w:val="000000"/>
          <w:sz w:val="26"/>
          <w:szCs w:val="26"/>
        </w:rPr>
      </w:pPr>
      <w:proofErr w:type="gramStart"/>
      <w:r w:rsidRPr="00DE6497">
        <w:rPr>
          <w:sz w:val="26"/>
          <w:szCs w:val="26"/>
        </w:rPr>
        <w:t xml:space="preserve">В соответствии с Федеральным законом от 06.10.2003 № 131-ФЗ </w:t>
      </w:r>
      <w:r w:rsidR="008657F7">
        <w:rPr>
          <w:sz w:val="26"/>
          <w:szCs w:val="26"/>
        </w:rPr>
        <w:br/>
      </w:r>
      <w:r w:rsidRPr="00DE649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в целях реализации </w:t>
      </w:r>
      <w:r w:rsidR="004A5526" w:rsidRPr="00DE6497">
        <w:rPr>
          <w:bCs/>
          <w:color w:val="000000"/>
          <w:sz w:val="26"/>
          <w:szCs w:val="26"/>
        </w:rPr>
        <w:t>мероприятия</w:t>
      </w:r>
      <w:r w:rsidR="008657F7">
        <w:rPr>
          <w:bCs/>
          <w:color w:val="000000"/>
          <w:sz w:val="26"/>
          <w:szCs w:val="26"/>
        </w:rPr>
        <w:t xml:space="preserve"> </w:t>
      </w:r>
      <w:r w:rsidR="00CC18F0" w:rsidRPr="00DE6497">
        <w:rPr>
          <w:bCs/>
          <w:color w:val="000000"/>
          <w:sz w:val="26"/>
          <w:szCs w:val="26"/>
        </w:rPr>
        <w:t xml:space="preserve">по обеспечению жильем молодых семей федерального проекта «Содействие субъектам Российской Федерации </w:t>
      </w:r>
      <w:r w:rsidR="008657F7">
        <w:rPr>
          <w:bCs/>
          <w:color w:val="000000"/>
          <w:sz w:val="26"/>
          <w:szCs w:val="26"/>
        </w:rPr>
        <w:br/>
      </w:r>
      <w:r w:rsidR="00CC18F0" w:rsidRPr="00DE6497">
        <w:rPr>
          <w:bCs/>
          <w:color w:val="000000"/>
          <w:sz w:val="26"/>
          <w:szCs w:val="26"/>
        </w:rPr>
        <w:t xml:space="preserve">в реализации полномочий по оказанию государственной поддержки гражданам </w:t>
      </w:r>
      <w:r w:rsidR="008657F7">
        <w:rPr>
          <w:bCs/>
          <w:color w:val="000000"/>
          <w:sz w:val="26"/>
          <w:szCs w:val="26"/>
        </w:rPr>
        <w:br/>
      </w:r>
      <w:r w:rsidR="00CC18F0" w:rsidRPr="00DE6497">
        <w:rPr>
          <w:bCs/>
          <w:color w:val="000000"/>
          <w:sz w:val="26"/>
          <w:szCs w:val="26"/>
        </w:rPr>
        <w:t xml:space="preserve">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8657F7">
        <w:rPr>
          <w:bCs/>
          <w:color w:val="000000"/>
          <w:sz w:val="26"/>
          <w:szCs w:val="26"/>
        </w:rPr>
        <w:br/>
      </w:r>
      <w:r w:rsidR="00CC18F0" w:rsidRPr="00DE6497">
        <w:rPr>
          <w:bCs/>
          <w:color w:val="000000"/>
          <w:sz w:val="26"/>
          <w:szCs w:val="26"/>
        </w:rPr>
        <w:t>и комфортным жильем и коммунальными услугами граждан</w:t>
      </w:r>
      <w:proofErr w:type="gramEnd"/>
      <w:r w:rsidR="00CC18F0" w:rsidRPr="00DE6497">
        <w:rPr>
          <w:bCs/>
          <w:color w:val="000000"/>
          <w:sz w:val="26"/>
          <w:szCs w:val="26"/>
        </w:rPr>
        <w:t xml:space="preserve"> </w:t>
      </w:r>
      <w:proofErr w:type="gramStart"/>
      <w:r w:rsidR="00CC18F0" w:rsidRPr="00DE6497">
        <w:rPr>
          <w:bCs/>
          <w:color w:val="000000"/>
          <w:sz w:val="26"/>
          <w:szCs w:val="26"/>
        </w:rPr>
        <w:t>Российской Федерации»</w:t>
      </w:r>
      <w:r w:rsidRPr="00DE6497">
        <w:rPr>
          <w:color w:val="000000"/>
          <w:sz w:val="26"/>
          <w:szCs w:val="26"/>
        </w:rPr>
        <w:t xml:space="preserve">, утвержденной постановлением Правительства Российской Федерации от 30.12.2017 № 1710, подпрограммы «Обеспечение жильем молодых семей» государственной программы Московской области «Жилище» </w:t>
      </w:r>
      <w:r w:rsidR="008657F7">
        <w:rPr>
          <w:color w:val="000000"/>
          <w:sz w:val="26"/>
          <w:szCs w:val="26"/>
        </w:rPr>
        <w:br/>
      </w:r>
      <w:r w:rsidRPr="00DE6497">
        <w:rPr>
          <w:color w:val="000000"/>
          <w:sz w:val="26"/>
          <w:szCs w:val="26"/>
        </w:rPr>
        <w:t xml:space="preserve">на 2023-2033 годы, утвержденной постановлением Правительства Московской области от 04.10.2022 № 1072/35 </w:t>
      </w:r>
      <w:r w:rsidRPr="00DE6497">
        <w:rPr>
          <w:sz w:val="26"/>
          <w:szCs w:val="26"/>
        </w:rPr>
        <w:t>и подпрограммы «Обеспечение жильем молодых семей» муниципальной программы городского округа Лобня Московской области «Жилище» на 2023-2027 годы, утвержденной постановлением Главы городского округа Лобня от 30.12.2022 № 1176-ПГ, руководствуясь Уставом</w:t>
      </w:r>
      <w:proofErr w:type="gramEnd"/>
      <w:r w:rsidRPr="00DE6497">
        <w:rPr>
          <w:sz w:val="26"/>
          <w:szCs w:val="26"/>
        </w:rPr>
        <w:t xml:space="preserve"> муниципального образования «городской округ Лобня» Московской области, Администрация городского округа Лобня Московской области </w:t>
      </w:r>
    </w:p>
    <w:p w:rsidR="00F533B7" w:rsidRPr="00DE6497" w:rsidRDefault="004E0ACA" w:rsidP="00DE6497">
      <w:pPr>
        <w:tabs>
          <w:tab w:val="left" w:pos="709"/>
          <w:tab w:val="left" w:pos="851"/>
        </w:tabs>
        <w:spacing w:after="0" w:line="20" w:lineRule="atLeast"/>
        <w:rPr>
          <w:sz w:val="26"/>
          <w:szCs w:val="26"/>
        </w:rPr>
      </w:pPr>
      <w:r w:rsidRPr="00DE6497">
        <w:rPr>
          <w:sz w:val="26"/>
          <w:szCs w:val="26"/>
        </w:rPr>
        <w:t>ПОСТАНОВЛЯЕТ:</w:t>
      </w:r>
    </w:p>
    <w:p w:rsidR="004A5526" w:rsidRPr="00DE6497" w:rsidRDefault="004A5526" w:rsidP="00DE6497">
      <w:pPr>
        <w:pStyle w:val="a3"/>
        <w:numPr>
          <w:ilvl w:val="0"/>
          <w:numId w:val="43"/>
        </w:numPr>
        <w:spacing w:after="0" w:line="20" w:lineRule="atLeast"/>
        <w:ind w:left="0" w:firstLine="709"/>
        <w:jc w:val="both"/>
        <w:rPr>
          <w:sz w:val="26"/>
          <w:szCs w:val="26"/>
        </w:rPr>
      </w:pPr>
      <w:r w:rsidRPr="00DE6497">
        <w:rPr>
          <w:sz w:val="26"/>
          <w:szCs w:val="26"/>
        </w:rPr>
        <w:t>Утвердить Административный регламент</w:t>
      </w:r>
      <w:r w:rsidR="00DE6497">
        <w:rPr>
          <w:sz w:val="26"/>
          <w:szCs w:val="26"/>
        </w:rPr>
        <w:t xml:space="preserve"> предоставления </w:t>
      </w:r>
      <w:r w:rsidRPr="00DE6497">
        <w:rPr>
          <w:sz w:val="26"/>
          <w:szCs w:val="26"/>
        </w:rPr>
        <w:t xml:space="preserve">Муниципальной услуги «Признание молодых семей участницами мероприятия по обеспечению жильем молодых семей» в соответствии с Приложением </w:t>
      </w:r>
      <w:r w:rsidR="008657F7">
        <w:rPr>
          <w:sz w:val="26"/>
          <w:szCs w:val="26"/>
        </w:rPr>
        <w:br/>
      </w:r>
      <w:r w:rsidRPr="00DE6497">
        <w:rPr>
          <w:sz w:val="26"/>
          <w:szCs w:val="26"/>
        </w:rPr>
        <w:t xml:space="preserve">к настоящему Постановлению. </w:t>
      </w:r>
    </w:p>
    <w:p w:rsidR="009B7055" w:rsidRPr="00DE6497" w:rsidRDefault="00187889" w:rsidP="00DE6497">
      <w:pPr>
        <w:pStyle w:val="a3"/>
        <w:numPr>
          <w:ilvl w:val="0"/>
          <w:numId w:val="43"/>
        </w:numPr>
        <w:spacing w:after="0" w:line="20" w:lineRule="atLeast"/>
        <w:ind w:left="0" w:firstLine="709"/>
        <w:jc w:val="both"/>
        <w:rPr>
          <w:sz w:val="26"/>
          <w:szCs w:val="26"/>
        </w:rPr>
      </w:pPr>
      <w:proofErr w:type="gramStart"/>
      <w:r w:rsidRPr="00DE6497">
        <w:rPr>
          <w:sz w:val="26"/>
          <w:szCs w:val="26"/>
        </w:rPr>
        <w:t>Контроль за</w:t>
      </w:r>
      <w:proofErr w:type="gramEnd"/>
      <w:r w:rsidRPr="00DE6497">
        <w:rPr>
          <w:sz w:val="26"/>
          <w:szCs w:val="26"/>
        </w:rPr>
        <w:t xml:space="preserve"> исполнением настоящего Постановления </w:t>
      </w:r>
      <w:r w:rsidR="001A550C" w:rsidRPr="00DE6497">
        <w:rPr>
          <w:sz w:val="26"/>
          <w:szCs w:val="26"/>
        </w:rPr>
        <w:t>возложить</w:t>
      </w:r>
      <w:r w:rsidRPr="00DE6497">
        <w:rPr>
          <w:sz w:val="26"/>
          <w:szCs w:val="26"/>
        </w:rPr>
        <w:t xml:space="preserve"> </w:t>
      </w:r>
      <w:r w:rsidR="008657F7">
        <w:rPr>
          <w:sz w:val="26"/>
          <w:szCs w:val="26"/>
        </w:rPr>
        <w:br/>
      </w:r>
      <w:r w:rsidR="00AF2DC1" w:rsidRPr="00DE6497">
        <w:rPr>
          <w:sz w:val="26"/>
          <w:szCs w:val="26"/>
        </w:rPr>
        <w:t xml:space="preserve">на Председателя Комитета по управлению имуществом Администрации </w:t>
      </w:r>
      <w:r w:rsidR="00966B76" w:rsidRPr="00DE6497">
        <w:rPr>
          <w:sz w:val="26"/>
          <w:szCs w:val="26"/>
        </w:rPr>
        <w:t>город</w:t>
      </w:r>
      <w:r w:rsidR="001B053F" w:rsidRPr="00DE6497">
        <w:rPr>
          <w:sz w:val="26"/>
          <w:szCs w:val="26"/>
        </w:rPr>
        <w:t>ского округа Лобня</w:t>
      </w:r>
      <w:r w:rsidR="009F6645" w:rsidRPr="00DE6497">
        <w:rPr>
          <w:sz w:val="26"/>
          <w:szCs w:val="26"/>
        </w:rPr>
        <w:t xml:space="preserve"> </w:t>
      </w:r>
      <w:r w:rsidR="007B476A" w:rsidRPr="00DE6497">
        <w:rPr>
          <w:sz w:val="26"/>
          <w:szCs w:val="26"/>
        </w:rPr>
        <w:t>Румянцеву Ю.Л.</w:t>
      </w:r>
    </w:p>
    <w:p w:rsidR="00A82120" w:rsidRDefault="00A82120" w:rsidP="00DE6497">
      <w:pPr>
        <w:pStyle w:val="a3"/>
        <w:spacing w:after="0" w:line="20" w:lineRule="atLeast"/>
        <w:ind w:left="709"/>
        <w:jc w:val="both"/>
      </w:pPr>
    </w:p>
    <w:p w:rsidR="008657F7" w:rsidRDefault="008657F7" w:rsidP="008657F7">
      <w:pPr>
        <w:spacing w:after="0" w:line="20" w:lineRule="atLeast"/>
      </w:pPr>
    </w:p>
    <w:p w:rsidR="00A82120" w:rsidRPr="00DE6497" w:rsidRDefault="00A82120" w:rsidP="00DE6497">
      <w:pPr>
        <w:spacing w:after="0" w:line="20" w:lineRule="atLeast"/>
        <w:rPr>
          <w:sz w:val="26"/>
          <w:szCs w:val="26"/>
        </w:rPr>
      </w:pPr>
      <w:r w:rsidRPr="00DE6497">
        <w:rPr>
          <w:sz w:val="26"/>
          <w:szCs w:val="26"/>
        </w:rPr>
        <w:t xml:space="preserve">Глава городского округа Лобня                                          </w:t>
      </w:r>
      <w:r w:rsidR="008657F7">
        <w:rPr>
          <w:sz w:val="26"/>
          <w:szCs w:val="26"/>
        </w:rPr>
        <w:t xml:space="preserve">          </w:t>
      </w:r>
      <w:r w:rsidRPr="00DE6497">
        <w:rPr>
          <w:sz w:val="26"/>
          <w:szCs w:val="26"/>
        </w:rPr>
        <w:t xml:space="preserve">         И.В. Демешко</w:t>
      </w:r>
      <w:permEnd w:id="2"/>
    </w:p>
    <w:sectPr w:rsidR="00A82120" w:rsidRPr="00DE6497" w:rsidSect="008E1E6B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78" w:rsidRDefault="00B57E78" w:rsidP="00EE4C04">
      <w:pPr>
        <w:spacing w:after="0" w:line="240" w:lineRule="auto"/>
      </w:pPr>
      <w:r>
        <w:separator/>
      </w:r>
    </w:p>
  </w:endnote>
  <w:endnote w:type="continuationSeparator" w:id="0">
    <w:p w:rsidR="00B57E78" w:rsidRDefault="00B57E78" w:rsidP="00EE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78" w:rsidRDefault="00B57E78" w:rsidP="00EE4C04">
      <w:pPr>
        <w:spacing w:after="0" w:line="240" w:lineRule="auto"/>
      </w:pPr>
      <w:r>
        <w:separator/>
      </w:r>
    </w:p>
  </w:footnote>
  <w:footnote w:type="continuationSeparator" w:id="0">
    <w:p w:rsidR="00B57E78" w:rsidRDefault="00B57E78" w:rsidP="00EE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E78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9AC4698"/>
    <w:multiLevelType w:val="hybridMultilevel"/>
    <w:tmpl w:val="2A9E3F1A"/>
    <w:lvl w:ilvl="0" w:tplc="74380E48">
      <w:start w:val="1"/>
      <w:numFmt w:val="upperRoman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BD3659"/>
    <w:multiLevelType w:val="hybridMultilevel"/>
    <w:tmpl w:val="8BC47D52"/>
    <w:lvl w:ilvl="0" w:tplc="DDCA50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F5E91"/>
    <w:multiLevelType w:val="hybridMultilevel"/>
    <w:tmpl w:val="DC14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D096C"/>
    <w:multiLevelType w:val="multilevel"/>
    <w:tmpl w:val="ED4AB34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9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16B2690C"/>
    <w:multiLevelType w:val="hybridMultilevel"/>
    <w:tmpl w:val="B8F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74"/>
    <w:multiLevelType w:val="multilevel"/>
    <w:tmpl w:val="D02E18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835"/>
        </w:tabs>
        <w:ind w:left="4820" w:hanging="9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B2638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C256B53"/>
    <w:multiLevelType w:val="hybridMultilevel"/>
    <w:tmpl w:val="2700B5A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C717C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5A14229"/>
    <w:multiLevelType w:val="multilevel"/>
    <w:tmpl w:val="9D962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8934828"/>
    <w:multiLevelType w:val="hybridMultilevel"/>
    <w:tmpl w:val="0B309E88"/>
    <w:lvl w:ilvl="0" w:tplc="4C02762A">
      <w:start w:val="1"/>
      <w:numFmt w:val="decimal"/>
      <w:lvlText w:val="%1.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DF69CB"/>
    <w:multiLevelType w:val="hybridMultilevel"/>
    <w:tmpl w:val="D6D2B1E8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072B8D"/>
    <w:multiLevelType w:val="hybridMultilevel"/>
    <w:tmpl w:val="DB22486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DBA17B4">
      <w:start w:val="4"/>
      <w:numFmt w:val="decimal"/>
      <w:lvlText w:val="%3.5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26151"/>
    <w:multiLevelType w:val="hybridMultilevel"/>
    <w:tmpl w:val="4388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76DF2"/>
    <w:multiLevelType w:val="multilevel"/>
    <w:tmpl w:val="23C833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>
    <w:nsid w:val="35611325"/>
    <w:multiLevelType w:val="multilevel"/>
    <w:tmpl w:val="DC62581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35692968"/>
    <w:multiLevelType w:val="multilevel"/>
    <w:tmpl w:val="009A80D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6D24743"/>
    <w:multiLevelType w:val="hybridMultilevel"/>
    <w:tmpl w:val="1F209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F62FF9"/>
    <w:multiLevelType w:val="hybridMultilevel"/>
    <w:tmpl w:val="C930B288"/>
    <w:lvl w:ilvl="0" w:tplc="D3D07EB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CA7C84"/>
    <w:multiLevelType w:val="multilevel"/>
    <w:tmpl w:val="EE548D2A"/>
    <w:lvl w:ilvl="0">
      <w:start w:val="3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4750160B"/>
    <w:multiLevelType w:val="hybridMultilevel"/>
    <w:tmpl w:val="D2268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7A42548"/>
    <w:multiLevelType w:val="hybridMultilevel"/>
    <w:tmpl w:val="C7E2E53C"/>
    <w:lvl w:ilvl="0" w:tplc="BAC0C93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A2971"/>
    <w:multiLevelType w:val="multilevel"/>
    <w:tmpl w:val="DC62581E"/>
    <w:numStyleLink w:val="1"/>
  </w:abstractNum>
  <w:abstractNum w:abstractNumId="24">
    <w:nsid w:val="4C1B656A"/>
    <w:multiLevelType w:val="hybridMultilevel"/>
    <w:tmpl w:val="CD3634E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C215195"/>
    <w:multiLevelType w:val="multilevel"/>
    <w:tmpl w:val="9FA0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130"/>
        </w:tabs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570F2652"/>
    <w:multiLevelType w:val="multilevel"/>
    <w:tmpl w:val="EE061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58322CE3"/>
    <w:multiLevelType w:val="multilevel"/>
    <w:tmpl w:val="ED06B5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593B6F50"/>
    <w:multiLevelType w:val="hybridMultilevel"/>
    <w:tmpl w:val="933E2CBA"/>
    <w:lvl w:ilvl="0" w:tplc="32EAB8F2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D415C7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5D8D40F1"/>
    <w:multiLevelType w:val="multilevel"/>
    <w:tmpl w:val="6BF8A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>
    <w:nsid w:val="5F1A3530"/>
    <w:multiLevelType w:val="multilevel"/>
    <w:tmpl w:val="88C2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>
    <w:nsid w:val="62CF6B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2EA7118"/>
    <w:multiLevelType w:val="hybridMultilevel"/>
    <w:tmpl w:val="CDA6015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83F64"/>
    <w:multiLevelType w:val="multilevel"/>
    <w:tmpl w:val="9ECA5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4.5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>
    <w:nsid w:val="743D22AD"/>
    <w:multiLevelType w:val="multilevel"/>
    <w:tmpl w:val="530C7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>
    <w:nsid w:val="76641BD1"/>
    <w:multiLevelType w:val="hybridMultilevel"/>
    <w:tmpl w:val="9DF8C652"/>
    <w:lvl w:ilvl="0" w:tplc="206AD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C301F"/>
    <w:multiLevelType w:val="multilevel"/>
    <w:tmpl w:val="DC62581E"/>
    <w:numStyleLink w:val="2"/>
  </w:abstractNum>
  <w:abstractNum w:abstractNumId="38">
    <w:nsid w:val="7B791531"/>
    <w:multiLevelType w:val="multilevel"/>
    <w:tmpl w:val="DC62581E"/>
    <w:styleLink w:val="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C157B8B"/>
    <w:multiLevelType w:val="multilevel"/>
    <w:tmpl w:val="4F46C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>
    <w:nsid w:val="7CC97C4C"/>
    <w:multiLevelType w:val="hybridMultilevel"/>
    <w:tmpl w:val="89AE3C98"/>
    <w:lvl w:ilvl="0" w:tplc="DF4018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B0A25"/>
    <w:multiLevelType w:val="hybridMultilevel"/>
    <w:tmpl w:val="5CEE8EF8"/>
    <w:lvl w:ilvl="0" w:tplc="C0422616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9"/>
  </w:num>
  <w:num w:numId="6">
    <w:abstractNumId w:val="3"/>
  </w:num>
  <w:num w:numId="7">
    <w:abstractNumId w:val="5"/>
  </w:num>
  <w:num w:numId="8">
    <w:abstractNumId w:val="35"/>
  </w:num>
  <w:num w:numId="9">
    <w:abstractNumId w:val="16"/>
  </w:num>
  <w:num w:numId="10">
    <w:abstractNumId w:val="25"/>
  </w:num>
  <w:num w:numId="11">
    <w:abstractNumId w:val="23"/>
  </w:num>
  <w:num w:numId="12">
    <w:abstractNumId w:val="26"/>
  </w:num>
  <w:num w:numId="13">
    <w:abstractNumId w:val="20"/>
  </w:num>
  <w:num w:numId="14">
    <w:abstractNumId w:val="9"/>
  </w:num>
  <w:num w:numId="15">
    <w:abstractNumId w:val="30"/>
  </w:num>
  <w:num w:numId="16">
    <w:abstractNumId w:val="0"/>
  </w:num>
  <w:num w:numId="17">
    <w:abstractNumId w:val="31"/>
  </w:num>
  <w:num w:numId="18">
    <w:abstractNumId w:val="37"/>
  </w:num>
  <w:num w:numId="19">
    <w:abstractNumId w:val="38"/>
  </w:num>
  <w:num w:numId="20">
    <w:abstractNumId w:val="6"/>
  </w:num>
  <w:num w:numId="21">
    <w:abstractNumId w:val="27"/>
  </w:num>
  <w:num w:numId="22">
    <w:abstractNumId w:val="36"/>
  </w:num>
  <w:num w:numId="23">
    <w:abstractNumId w:val="6"/>
    <w:lvlOverride w:ilvl="0">
      <w:lvl w:ilvl="0">
        <w:start w:val="2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01"/>
          </w:tabs>
          <w:ind w:left="3686" w:hanging="99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2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24">
    <w:abstractNumId w:val="2"/>
  </w:num>
  <w:num w:numId="25">
    <w:abstractNumId w:val="7"/>
  </w:num>
  <w:num w:numId="26">
    <w:abstractNumId w:val="28"/>
  </w:num>
  <w:num w:numId="27">
    <w:abstractNumId w:val="39"/>
  </w:num>
  <w:num w:numId="28">
    <w:abstractNumId w:val="4"/>
  </w:num>
  <w:num w:numId="29">
    <w:abstractNumId w:val="22"/>
  </w:num>
  <w:num w:numId="30">
    <w:abstractNumId w:val="10"/>
  </w:num>
  <w:num w:numId="31">
    <w:abstractNumId w:val="34"/>
  </w:num>
  <w:num w:numId="32">
    <w:abstractNumId w:val="32"/>
  </w:num>
  <w:num w:numId="33">
    <w:abstractNumId w:val="33"/>
  </w:num>
  <w:num w:numId="34">
    <w:abstractNumId w:val="13"/>
  </w:num>
  <w:num w:numId="35">
    <w:abstractNumId w:val="8"/>
  </w:num>
  <w:num w:numId="36">
    <w:abstractNumId w:val="12"/>
  </w:num>
  <w:num w:numId="37">
    <w:abstractNumId w:val="24"/>
  </w:num>
  <w:num w:numId="38">
    <w:abstractNumId w:val="19"/>
  </w:num>
  <w:num w:numId="39">
    <w:abstractNumId w:val="40"/>
  </w:num>
  <w:num w:numId="40">
    <w:abstractNumId w:val="41"/>
  </w:num>
  <w:num w:numId="41">
    <w:abstractNumId w:val="21"/>
  </w:num>
  <w:num w:numId="42">
    <w:abstractNumId w:val="18"/>
  </w:num>
  <w:num w:numId="43">
    <w:abstractNumId w:val="17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G6MW7d1h961fki/I/z7nM00m+8Y9nBhJslkPkDXhZuqpXrdsJ7zPYKgaXxadWBqdHtZ9x3DLSWSA&#10;um6aWw0Iag==" w:salt="WCGSVN1C2tCY2+N7GA9UYg=="/>
  <w:defaultTabStop w:val="567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2C25E5"/>
    <w:rsid w:val="00000E58"/>
    <w:rsid w:val="00002D69"/>
    <w:rsid w:val="00003F71"/>
    <w:rsid w:val="00004AC9"/>
    <w:rsid w:val="00004CFF"/>
    <w:rsid w:val="00007BAE"/>
    <w:rsid w:val="0001068B"/>
    <w:rsid w:val="00014DF2"/>
    <w:rsid w:val="00015A30"/>
    <w:rsid w:val="000179E3"/>
    <w:rsid w:val="0002455E"/>
    <w:rsid w:val="0002459B"/>
    <w:rsid w:val="00025CC5"/>
    <w:rsid w:val="00027FE8"/>
    <w:rsid w:val="00030479"/>
    <w:rsid w:val="00034694"/>
    <w:rsid w:val="00040E06"/>
    <w:rsid w:val="000424FB"/>
    <w:rsid w:val="00045225"/>
    <w:rsid w:val="00051121"/>
    <w:rsid w:val="00053E48"/>
    <w:rsid w:val="00055375"/>
    <w:rsid w:val="00057BD4"/>
    <w:rsid w:val="0006200C"/>
    <w:rsid w:val="0006230D"/>
    <w:rsid w:val="00063BDB"/>
    <w:rsid w:val="00065809"/>
    <w:rsid w:val="000667A4"/>
    <w:rsid w:val="00066F0F"/>
    <w:rsid w:val="0006759D"/>
    <w:rsid w:val="00082FBF"/>
    <w:rsid w:val="00083BF7"/>
    <w:rsid w:val="00086127"/>
    <w:rsid w:val="000918C8"/>
    <w:rsid w:val="000A0F44"/>
    <w:rsid w:val="000A1344"/>
    <w:rsid w:val="000A16A0"/>
    <w:rsid w:val="000A4F62"/>
    <w:rsid w:val="000A5940"/>
    <w:rsid w:val="000A63D2"/>
    <w:rsid w:val="000C4F04"/>
    <w:rsid w:val="000C769C"/>
    <w:rsid w:val="000C7980"/>
    <w:rsid w:val="000D27AF"/>
    <w:rsid w:val="000D3383"/>
    <w:rsid w:val="000D5796"/>
    <w:rsid w:val="000D5A7C"/>
    <w:rsid w:val="000D65A0"/>
    <w:rsid w:val="000E3EDF"/>
    <w:rsid w:val="000E5C10"/>
    <w:rsid w:val="000F04AA"/>
    <w:rsid w:val="000F09CF"/>
    <w:rsid w:val="000F3373"/>
    <w:rsid w:val="000F5458"/>
    <w:rsid w:val="000F568A"/>
    <w:rsid w:val="001000B3"/>
    <w:rsid w:val="00100632"/>
    <w:rsid w:val="001021D4"/>
    <w:rsid w:val="00102705"/>
    <w:rsid w:val="00103DF1"/>
    <w:rsid w:val="001105C9"/>
    <w:rsid w:val="0011442A"/>
    <w:rsid w:val="00127D10"/>
    <w:rsid w:val="00130FB2"/>
    <w:rsid w:val="00132EF4"/>
    <w:rsid w:val="00135116"/>
    <w:rsid w:val="0013730A"/>
    <w:rsid w:val="00141C67"/>
    <w:rsid w:val="0014260E"/>
    <w:rsid w:val="001443D4"/>
    <w:rsid w:val="00144C78"/>
    <w:rsid w:val="00147E28"/>
    <w:rsid w:val="0015310A"/>
    <w:rsid w:val="00162A46"/>
    <w:rsid w:val="00163823"/>
    <w:rsid w:val="00167B57"/>
    <w:rsid w:val="00172708"/>
    <w:rsid w:val="00174D2F"/>
    <w:rsid w:val="00176080"/>
    <w:rsid w:val="00187889"/>
    <w:rsid w:val="0019187F"/>
    <w:rsid w:val="001924B4"/>
    <w:rsid w:val="00194C34"/>
    <w:rsid w:val="001955B2"/>
    <w:rsid w:val="0019626C"/>
    <w:rsid w:val="001A298A"/>
    <w:rsid w:val="001A474B"/>
    <w:rsid w:val="001A47C7"/>
    <w:rsid w:val="001A550C"/>
    <w:rsid w:val="001B053F"/>
    <w:rsid w:val="001B0558"/>
    <w:rsid w:val="001C42FC"/>
    <w:rsid w:val="001D0813"/>
    <w:rsid w:val="001D1797"/>
    <w:rsid w:val="001D1B99"/>
    <w:rsid w:val="001D41D0"/>
    <w:rsid w:val="001D4315"/>
    <w:rsid w:val="001D55EC"/>
    <w:rsid w:val="001D7CC4"/>
    <w:rsid w:val="001E252F"/>
    <w:rsid w:val="001E3D3B"/>
    <w:rsid w:val="001E4740"/>
    <w:rsid w:val="001F31F0"/>
    <w:rsid w:val="00202556"/>
    <w:rsid w:val="00202D0A"/>
    <w:rsid w:val="00205444"/>
    <w:rsid w:val="002059F7"/>
    <w:rsid w:val="00206399"/>
    <w:rsid w:val="00212F7F"/>
    <w:rsid w:val="002138E1"/>
    <w:rsid w:val="0022108F"/>
    <w:rsid w:val="002237C3"/>
    <w:rsid w:val="002247E6"/>
    <w:rsid w:val="00230ECF"/>
    <w:rsid w:val="00234826"/>
    <w:rsid w:val="002368B5"/>
    <w:rsid w:val="002418F1"/>
    <w:rsid w:val="00250215"/>
    <w:rsid w:val="002510C2"/>
    <w:rsid w:val="0025635C"/>
    <w:rsid w:val="002622DD"/>
    <w:rsid w:val="00266093"/>
    <w:rsid w:val="00266259"/>
    <w:rsid w:val="002667F0"/>
    <w:rsid w:val="002732F3"/>
    <w:rsid w:val="002756DD"/>
    <w:rsid w:val="00280E94"/>
    <w:rsid w:val="002813CD"/>
    <w:rsid w:val="002819AA"/>
    <w:rsid w:val="00284EE1"/>
    <w:rsid w:val="0029364C"/>
    <w:rsid w:val="002938F8"/>
    <w:rsid w:val="00294149"/>
    <w:rsid w:val="002A47B7"/>
    <w:rsid w:val="002C1A80"/>
    <w:rsid w:val="002C25E5"/>
    <w:rsid w:val="002C5C0F"/>
    <w:rsid w:val="002D0140"/>
    <w:rsid w:val="002D05F7"/>
    <w:rsid w:val="002E1122"/>
    <w:rsid w:val="002E62B1"/>
    <w:rsid w:val="002F15E0"/>
    <w:rsid w:val="002F2436"/>
    <w:rsid w:val="00301B1A"/>
    <w:rsid w:val="00302A45"/>
    <w:rsid w:val="00303D84"/>
    <w:rsid w:val="00307A2C"/>
    <w:rsid w:val="00311AD1"/>
    <w:rsid w:val="00312870"/>
    <w:rsid w:val="00312BBB"/>
    <w:rsid w:val="00315668"/>
    <w:rsid w:val="0031756D"/>
    <w:rsid w:val="00323A95"/>
    <w:rsid w:val="003248AC"/>
    <w:rsid w:val="0032558B"/>
    <w:rsid w:val="003378C4"/>
    <w:rsid w:val="003402E8"/>
    <w:rsid w:val="00340702"/>
    <w:rsid w:val="00351000"/>
    <w:rsid w:val="003566F7"/>
    <w:rsid w:val="003610C4"/>
    <w:rsid w:val="003648C7"/>
    <w:rsid w:val="00366722"/>
    <w:rsid w:val="0036790B"/>
    <w:rsid w:val="00367E5B"/>
    <w:rsid w:val="003763ED"/>
    <w:rsid w:val="00381981"/>
    <w:rsid w:val="00386C6C"/>
    <w:rsid w:val="003872B8"/>
    <w:rsid w:val="00390744"/>
    <w:rsid w:val="00391C43"/>
    <w:rsid w:val="00396127"/>
    <w:rsid w:val="003A1C54"/>
    <w:rsid w:val="003A2E95"/>
    <w:rsid w:val="003A30CA"/>
    <w:rsid w:val="003A6B0E"/>
    <w:rsid w:val="003B02EE"/>
    <w:rsid w:val="003B3201"/>
    <w:rsid w:val="003C310A"/>
    <w:rsid w:val="003C4147"/>
    <w:rsid w:val="003D343D"/>
    <w:rsid w:val="003D7888"/>
    <w:rsid w:val="003E1CED"/>
    <w:rsid w:val="003E7874"/>
    <w:rsid w:val="003F12D2"/>
    <w:rsid w:val="00405ACD"/>
    <w:rsid w:val="0040663D"/>
    <w:rsid w:val="0041075B"/>
    <w:rsid w:val="0042065B"/>
    <w:rsid w:val="00422530"/>
    <w:rsid w:val="00422C00"/>
    <w:rsid w:val="00424388"/>
    <w:rsid w:val="00424F47"/>
    <w:rsid w:val="00425FCC"/>
    <w:rsid w:val="004407E8"/>
    <w:rsid w:val="00441060"/>
    <w:rsid w:val="0044135F"/>
    <w:rsid w:val="004442D1"/>
    <w:rsid w:val="00444B35"/>
    <w:rsid w:val="00462ACD"/>
    <w:rsid w:val="00466296"/>
    <w:rsid w:val="00470827"/>
    <w:rsid w:val="004742DB"/>
    <w:rsid w:val="004759D5"/>
    <w:rsid w:val="00482FA5"/>
    <w:rsid w:val="0048425C"/>
    <w:rsid w:val="0049209D"/>
    <w:rsid w:val="004943A9"/>
    <w:rsid w:val="004973FE"/>
    <w:rsid w:val="004A4208"/>
    <w:rsid w:val="004A5526"/>
    <w:rsid w:val="004B153D"/>
    <w:rsid w:val="004B39A8"/>
    <w:rsid w:val="004B6AF0"/>
    <w:rsid w:val="004B6FC3"/>
    <w:rsid w:val="004C751E"/>
    <w:rsid w:val="004D2730"/>
    <w:rsid w:val="004D2924"/>
    <w:rsid w:val="004D4E83"/>
    <w:rsid w:val="004E004C"/>
    <w:rsid w:val="004E0ACA"/>
    <w:rsid w:val="004E1992"/>
    <w:rsid w:val="004E4906"/>
    <w:rsid w:val="004E7861"/>
    <w:rsid w:val="004F116A"/>
    <w:rsid w:val="004F2912"/>
    <w:rsid w:val="004F63B5"/>
    <w:rsid w:val="004F6A96"/>
    <w:rsid w:val="00502A39"/>
    <w:rsid w:val="00510ABC"/>
    <w:rsid w:val="005128FB"/>
    <w:rsid w:val="005129F9"/>
    <w:rsid w:val="00514596"/>
    <w:rsid w:val="00517728"/>
    <w:rsid w:val="0053091D"/>
    <w:rsid w:val="00530BA2"/>
    <w:rsid w:val="00533FBD"/>
    <w:rsid w:val="00535396"/>
    <w:rsid w:val="00540555"/>
    <w:rsid w:val="00542B2E"/>
    <w:rsid w:val="00545BBC"/>
    <w:rsid w:val="00550B51"/>
    <w:rsid w:val="00550B7B"/>
    <w:rsid w:val="00554163"/>
    <w:rsid w:val="00555594"/>
    <w:rsid w:val="00555916"/>
    <w:rsid w:val="00562968"/>
    <w:rsid w:val="00585D4E"/>
    <w:rsid w:val="005902F1"/>
    <w:rsid w:val="0059395B"/>
    <w:rsid w:val="00593F7C"/>
    <w:rsid w:val="0059702A"/>
    <w:rsid w:val="005A1391"/>
    <w:rsid w:val="005A1591"/>
    <w:rsid w:val="005A1B4D"/>
    <w:rsid w:val="005A1F06"/>
    <w:rsid w:val="005A5514"/>
    <w:rsid w:val="005A64C1"/>
    <w:rsid w:val="005C0B7C"/>
    <w:rsid w:val="005C5D84"/>
    <w:rsid w:val="005C77A3"/>
    <w:rsid w:val="005D3262"/>
    <w:rsid w:val="005D65BB"/>
    <w:rsid w:val="005E0B3D"/>
    <w:rsid w:val="005E2FAE"/>
    <w:rsid w:val="005E3E98"/>
    <w:rsid w:val="005E4EFA"/>
    <w:rsid w:val="005F0445"/>
    <w:rsid w:val="005F0864"/>
    <w:rsid w:val="005F7D05"/>
    <w:rsid w:val="0060342D"/>
    <w:rsid w:val="00605041"/>
    <w:rsid w:val="00606420"/>
    <w:rsid w:val="00611E36"/>
    <w:rsid w:val="006126CE"/>
    <w:rsid w:val="00613934"/>
    <w:rsid w:val="006161D5"/>
    <w:rsid w:val="00620CFB"/>
    <w:rsid w:val="0062180B"/>
    <w:rsid w:val="00622508"/>
    <w:rsid w:val="0063664D"/>
    <w:rsid w:val="00643EAA"/>
    <w:rsid w:val="006449E6"/>
    <w:rsid w:val="00647A48"/>
    <w:rsid w:val="00655F0C"/>
    <w:rsid w:val="00660C16"/>
    <w:rsid w:val="00662C9B"/>
    <w:rsid w:val="00664432"/>
    <w:rsid w:val="006647F1"/>
    <w:rsid w:val="00674655"/>
    <w:rsid w:val="00680112"/>
    <w:rsid w:val="006907C3"/>
    <w:rsid w:val="00691CF4"/>
    <w:rsid w:val="0069640E"/>
    <w:rsid w:val="00696BEF"/>
    <w:rsid w:val="006A00D7"/>
    <w:rsid w:val="006B06D8"/>
    <w:rsid w:val="006C1111"/>
    <w:rsid w:val="006C183E"/>
    <w:rsid w:val="006C51CF"/>
    <w:rsid w:val="006C5712"/>
    <w:rsid w:val="006C70E4"/>
    <w:rsid w:val="006C7225"/>
    <w:rsid w:val="006D0039"/>
    <w:rsid w:val="006D396D"/>
    <w:rsid w:val="006E1E62"/>
    <w:rsid w:val="006E2AEE"/>
    <w:rsid w:val="006E6304"/>
    <w:rsid w:val="006E7EC0"/>
    <w:rsid w:val="006F0813"/>
    <w:rsid w:val="006F0D1D"/>
    <w:rsid w:val="006F1C10"/>
    <w:rsid w:val="006F2F36"/>
    <w:rsid w:val="007035F3"/>
    <w:rsid w:val="00706521"/>
    <w:rsid w:val="00712A85"/>
    <w:rsid w:val="00720448"/>
    <w:rsid w:val="00724CEE"/>
    <w:rsid w:val="00731C6F"/>
    <w:rsid w:val="0073259D"/>
    <w:rsid w:val="00734BD9"/>
    <w:rsid w:val="007364F9"/>
    <w:rsid w:val="00737366"/>
    <w:rsid w:val="00737B65"/>
    <w:rsid w:val="0075086E"/>
    <w:rsid w:val="00754E8D"/>
    <w:rsid w:val="00761297"/>
    <w:rsid w:val="00761392"/>
    <w:rsid w:val="007620CC"/>
    <w:rsid w:val="00763C2A"/>
    <w:rsid w:val="00764761"/>
    <w:rsid w:val="0076577C"/>
    <w:rsid w:val="007665D8"/>
    <w:rsid w:val="0077403A"/>
    <w:rsid w:val="00774103"/>
    <w:rsid w:val="00774C2C"/>
    <w:rsid w:val="0077548F"/>
    <w:rsid w:val="00781A8D"/>
    <w:rsid w:val="00782673"/>
    <w:rsid w:val="00784F39"/>
    <w:rsid w:val="00786E4A"/>
    <w:rsid w:val="0078770F"/>
    <w:rsid w:val="0079391E"/>
    <w:rsid w:val="007969DF"/>
    <w:rsid w:val="00797467"/>
    <w:rsid w:val="00797CF3"/>
    <w:rsid w:val="007A1853"/>
    <w:rsid w:val="007A2BF3"/>
    <w:rsid w:val="007B37B9"/>
    <w:rsid w:val="007B476A"/>
    <w:rsid w:val="007C7147"/>
    <w:rsid w:val="007D0FEE"/>
    <w:rsid w:val="007D7A84"/>
    <w:rsid w:val="007E19CF"/>
    <w:rsid w:val="007E2C7A"/>
    <w:rsid w:val="007E41D2"/>
    <w:rsid w:val="007E61EF"/>
    <w:rsid w:val="007F6EA0"/>
    <w:rsid w:val="00800721"/>
    <w:rsid w:val="00805B00"/>
    <w:rsid w:val="00807931"/>
    <w:rsid w:val="008109F5"/>
    <w:rsid w:val="008139FC"/>
    <w:rsid w:val="00833823"/>
    <w:rsid w:val="0084054C"/>
    <w:rsid w:val="00842164"/>
    <w:rsid w:val="00842BB6"/>
    <w:rsid w:val="00844D52"/>
    <w:rsid w:val="0084550B"/>
    <w:rsid w:val="008465D0"/>
    <w:rsid w:val="00851DA5"/>
    <w:rsid w:val="008569FF"/>
    <w:rsid w:val="0086145B"/>
    <w:rsid w:val="00861C77"/>
    <w:rsid w:val="008650F2"/>
    <w:rsid w:val="008657F7"/>
    <w:rsid w:val="008664DE"/>
    <w:rsid w:val="008667A1"/>
    <w:rsid w:val="0086721E"/>
    <w:rsid w:val="00872441"/>
    <w:rsid w:val="008729B5"/>
    <w:rsid w:val="00872B73"/>
    <w:rsid w:val="00880621"/>
    <w:rsid w:val="00883448"/>
    <w:rsid w:val="00884FC5"/>
    <w:rsid w:val="008874F4"/>
    <w:rsid w:val="008924E3"/>
    <w:rsid w:val="008925C2"/>
    <w:rsid w:val="00894885"/>
    <w:rsid w:val="0089579A"/>
    <w:rsid w:val="008957B2"/>
    <w:rsid w:val="008974DE"/>
    <w:rsid w:val="008A1A3A"/>
    <w:rsid w:val="008A4339"/>
    <w:rsid w:val="008A439A"/>
    <w:rsid w:val="008A7AE7"/>
    <w:rsid w:val="008A7CBD"/>
    <w:rsid w:val="008B0F1A"/>
    <w:rsid w:val="008B2569"/>
    <w:rsid w:val="008B4DE0"/>
    <w:rsid w:val="008B51DA"/>
    <w:rsid w:val="008C59B3"/>
    <w:rsid w:val="008C6E32"/>
    <w:rsid w:val="008C7B8E"/>
    <w:rsid w:val="008D2ADC"/>
    <w:rsid w:val="008D5945"/>
    <w:rsid w:val="008D651E"/>
    <w:rsid w:val="008D7F05"/>
    <w:rsid w:val="008E1E6B"/>
    <w:rsid w:val="008E46C6"/>
    <w:rsid w:val="008F2463"/>
    <w:rsid w:val="008F29FD"/>
    <w:rsid w:val="008F2CCC"/>
    <w:rsid w:val="009005B1"/>
    <w:rsid w:val="00902C11"/>
    <w:rsid w:val="009038C5"/>
    <w:rsid w:val="00904484"/>
    <w:rsid w:val="009066BE"/>
    <w:rsid w:val="009079F3"/>
    <w:rsid w:val="00913613"/>
    <w:rsid w:val="00915D21"/>
    <w:rsid w:val="00916896"/>
    <w:rsid w:val="0092223A"/>
    <w:rsid w:val="00922C1F"/>
    <w:rsid w:val="00923E2A"/>
    <w:rsid w:val="009269A4"/>
    <w:rsid w:val="00931C3A"/>
    <w:rsid w:val="00932266"/>
    <w:rsid w:val="00936F0D"/>
    <w:rsid w:val="00945532"/>
    <w:rsid w:val="00946965"/>
    <w:rsid w:val="00946B09"/>
    <w:rsid w:val="00960594"/>
    <w:rsid w:val="009616C0"/>
    <w:rsid w:val="009616D8"/>
    <w:rsid w:val="00963C51"/>
    <w:rsid w:val="009645B4"/>
    <w:rsid w:val="009657C5"/>
    <w:rsid w:val="00966B76"/>
    <w:rsid w:val="009727F7"/>
    <w:rsid w:val="00972CA4"/>
    <w:rsid w:val="00974620"/>
    <w:rsid w:val="00982295"/>
    <w:rsid w:val="009835C7"/>
    <w:rsid w:val="00985D62"/>
    <w:rsid w:val="00991532"/>
    <w:rsid w:val="009918E7"/>
    <w:rsid w:val="009930CD"/>
    <w:rsid w:val="009933F9"/>
    <w:rsid w:val="00993A89"/>
    <w:rsid w:val="00996F17"/>
    <w:rsid w:val="0099783F"/>
    <w:rsid w:val="00997DB7"/>
    <w:rsid w:val="009A24E3"/>
    <w:rsid w:val="009A609C"/>
    <w:rsid w:val="009A7970"/>
    <w:rsid w:val="009B7055"/>
    <w:rsid w:val="009C02B3"/>
    <w:rsid w:val="009C27DC"/>
    <w:rsid w:val="009C2D3D"/>
    <w:rsid w:val="009D132E"/>
    <w:rsid w:val="009D2E71"/>
    <w:rsid w:val="009D3A24"/>
    <w:rsid w:val="009E0275"/>
    <w:rsid w:val="009E4720"/>
    <w:rsid w:val="009E479A"/>
    <w:rsid w:val="009E7A62"/>
    <w:rsid w:val="009F0F27"/>
    <w:rsid w:val="009F1757"/>
    <w:rsid w:val="009F1AF4"/>
    <w:rsid w:val="009F4A38"/>
    <w:rsid w:val="009F6645"/>
    <w:rsid w:val="009F677A"/>
    <w:rsid w:val="00A02CEB"/>
    <w:rsid w:val="00A03F4B"/>
    <w:rsid w:val="00A101A4"/>
    <w:rsid w:val="00A15E19"/>
    <w:rsid w:val="00A22759"/>
    <w:rsid w:val="00A245B7"/>
    <w:rsid w:val="00A27A36"/>
    <w:rsid w:val="00A27A93"/>
    <w:rsid w:val="00A308D4"/>
    <w:rsid w:val="00A31A17"/>
    <w:rsid w:val="00A344E9"/>
    <w:rsid w:val="00A372F9"/>
    <w:rsid w:val="00A37F92"/>
    <w:rsid w:val="00A400CC"/>
    <w:rsid w:val="00A469E7"/>
    <w:rsid w:val="00A47AA3"/>
    <w:rsid w:val="00A515F2"/>
    <w:rsid w:val="00A51726"/>
    <w:rsid w:val="00A52267"/>
    <w:rsid w:val="00A546DD"/>
    <w:rsid w:val="00A572E4"/>
    <w:rsid w:val="00A57DD7"/>
    <w:rsid w:val="00A623FD"/>
    <w:rsid w:val="00A62F86"/>
    <w:rsid w:val="00A64F26"/>
    <w:rsid w:val="00A67A43"/>
    <w:rsid w:val="00A76B03"/>
    <w:rsid w:val="00A80ABE"/>
    <w:rsid w:val="00A8149C"/>
    <w:rsid w:val="00A82120"/>
    <w:rsid w:val="00A82CB6"/>
    <w:rsid w:val="00A82FA8"/>
    <w:rsid w:val="00A8317A"/>
    <w:rsid w:val="00A86A03"/>
    <w:rsid w:val="00A922EB"/>
    <w:rsid w:val="00A9231A"/>
    <w:rsid w:val="00A93D7E"/>
    <w:rsid w:val="00A97602"/>
    <w:rsid w:val="00AA57C0"/>
    <w:rsid w:val="00AB4937"/>
    <w:rsid w:val="00AC59BB"/>
    <w:rsid w:val="00AD0C3A"/>
    <w:rsid w:val="00AD22E3"/>
    <w:rsid w:val="00AE28D4"/>
    <w:rsid w:val="00AE345E"/>
    <w:rsid w:val="00AF2DC1"/>
    <w:rsid w:val="00B022F5"/>
    <w:rsid w:val="00B12BEC"/>
    <w:rsid w:val="00B13886"/>
    <w:rsid w:val="00B217EA"/>
    <w:rsid w:val="00B33C47"/>
    <w:rsid w:val="00B345A6"/>
    <w:rsid w:val="00B41629"/>
    <w:rsid w:val="00B41B47"/>
    <w:rsid w:val="00B4516D"/>
    <w:rsid w:val="00B45481"/>
    <w:rsid w:val="00B5236E"/>
    <w:rsid w:val="00B52EBB"/>
    <w:rsid w:val="00B56AE8"/>
    <w:rsid w:val="00B57813"/>
    <w:rsid w:val="00B57E78"/>
    <w:rsid w:val="00B61CD0"/>
    <w:rsid w:val="00B62A50"/>
    <w:rsid w:val="00B71063"/>
    <w:rsid w:val="00B725AA"/>
    <w:rsid w:val="00B76B93"/>
    <w:rsid w:val="00B8156F"/>
    <w:rsid w:val="00B839C2"/>
    <w:rsid w:val="00B846F5"/>
    <w:rsid w:val="00B86899"/>
    <w:rsid w:val="00B87D61"/>
    <w:rsid w:val="00B90F72"/>
    <w:rsid w:val="00B91D9D"/>
    <w:rsid w:val="00B971DA"/>
    <w:rsid w:val="00B97AC5"/>
    <w:rsid w:val="00BA404F"/>
    <w:rsid w:val="00BA4641"/>
    <w:rsid w:val="00BA60B6"/>
    <w:rsid w:val="00BA7E3D"/>
    <w:rsid w:val="00BB06AB"/>
    <w:rsid w:val="00BB3EE7"/>
    <w:rsid w:val="00BC1516"/>
    <w:rsid w:val="00BC31D1"/>
    <w:rsid w:val="00BD1431"/>
    <w:rsid w:val="00BD20C2"/>
    <w:rsid w:val="00BD2A12"/>
    <w:rsid w:val="00BD2B86"/>
    <w:rsid w:val="00BD4B67"/>
    <w:rsid w:val="00BE0D8E"/>
    <w:rsid w:val="00BE29D5"/>
    <w:rsid w:val="00BE38E5"/>
    <w:rsid w:val="00BE53BC"/>
    <w:rsid w:val="00BE5CE3"/>
    <w:rsid w:val="00BE686A"/>
    <w:rsid w:val="00BF5B37"/>
    <w:rsid w:val="00BF7E4E"/>
    <w:rsid w:val="00C00FF2"/>
    <w:rsid w:val="00C03EFF"/>
    <w:rsid w:val="00C071DB"/>
    <w:rsid w:val="00C160DA"/>
    <w:rsid w:val="00C17491"/>
    <w:rsid w:val="00C2059E"/>
    <w:rsid w:val="00C26FD1"/>
    <w:rsid w:val="00C34069"/>
    <w:rsid w:val="00C34F47"/>
    <w:rsid w:val="00C35426"/>
    <w:rsid w:val="00C37A2A"/>
    <w:rsid w:val="00C42083"/>
    <w:rsid w:val="00C453F2"/>
    <w:rsid w:val="00C52AB9"/>
    <w:rsid w:val="00C5444B"/>
    <w:rsid w:val="00C54B3C"/>
    <w:rsid w:val="00C54CC4"/>
    <w:rsid w:val="00C56736"/>
    <w:rsid w:val="00C62971"/>
    <w:rsid w:val="00C65035"/>
    <w:rsid w:val="00C70715"/>
    <w:rsid w:val="00C760DD"/>
    <w:rsid w:val="00C8186F"/>
    <w:rsid w:val="00C82B05"/>
    <w:rsid w:val="00C84AB8"/>
    <w:rsid w:val="00C86579"/>
    <w:rsid w:val="00C92718"/>
    <w:rsid w:val="00C92E38"/>
    <w:rsid w:val="00C95FD4"/>
    <w:rsid w:val="00C97BFC"/>
    <w:rsid w:val="00C97E8D"/>
    <w:rsid w:val="00CA02C6"/>
    <w:rsid w:val="00CA3C85"/>
    <w:rsid w:val="00CA4565"/>
    <w:rsid w:val="00CB0D73"/>
    <w:rsid w:val="00CB2822"/>
    <w:rsid w:val="00CB3E60"/>
    <w:rsid w:val="00CB563E"/>
    <w:rsid w:val="00CB5B29"/>
    <w:rsid w:val="00CB74A1"/>
    <w:rsid w:val="00CC0557"/>
    <w:rsid w:val="00CC18F0"/>
    <w:rsid w:val="00CC4D1C"/>
    <w:rsid w:val="00CD0573"/>
    <w:rsid w:val="00CE03B5"/>
    <w:rsid w:val="00CE1879"/>
    <w:rsid w:val="00CE22AF"/>
    <w:rsid w:val="00CE54A9"/>
    <w:rsid w:val="00CF369D"/>
    <w:rsid w:val="00D02CEE"/>
    <w:rsid w:val="00D105F8"/>
    <w:rsid w:val="00D112CE"/>
    <w:rsid w:val="00D1645E"/>
    <w:rsid w:val="00D212C2"/>
    <w:rsid w:val="00D213CC"/>
    <w:rsid w:val="00D2183D"/>
    <w:rsid w:val="00D2353F"/>
    <w:rsid w:val="00D25453"/>
    <w:rsid w:val="00D25B33"/>
    <w:rsid w:val="00D3021C"/>
    <w:rsid w:val="00D32024"/>
    <w:rsid w:val="00D34980"/>
    <w:rsid w:val="00D36599"/>
    <w:rsid w:val="00D4001B"/>
    <w:rsid w:val="00D40CEB"/>
    <w:rsid w:val="00D44AD9"/>
    <w:rsid w:val="00D4587A"/>
    <w:rsid w:val="00D55BA4"/>
    <w:rsid w:val="00D606CC"/>
    <w:rsid w:val="00D658B8"/>
    <w:rsid w:val="00D7059B"/>
    <w:rsid w:val="00D86536"/>
    <w:rsid w:val="00D873AE"/>
    <w:rsid w:val="00D90160"/>
    <w:rsid w:val="00D93ACD"/>
    <w:rsid w:val="00DA551B"/>
    <w:rsid w:val="00DA70FE"/>
    <w:rsid w:val="00DA7135"/>
    <w:rsid w:val="00DB39F5"/>
    <w:rsid w:val="00DB5C9E"/>
    <w:rsid w:val="00DC0462"/>
    <w:rsid w:val="00DC1210"/>
    <w:rsid w:val="00DC2A76"/>
    <w:rsid w:val="00DC3B72"/>
    <w:rsid w:val="00DD4131"/>
    <w:rsid w:val="00DD44AD"/>
    <w:rsid w:val="00DD4B0F"/>
    <w:rsid w:val="00DE1EF0"/>
    <w:rsid w:val="00DE3279"/>
    <w:rsid w:val="00DE59CE"/>
    <w:rsid w:val="00DE62A4"/>
    <w:rsid w:val="00DE6497"/>
    <w:rsid w:val="00DF7909"/>
    <w:rsid w:val="00E01ABC"/>
    <w:rsid w:val="00E049B6"/>
    <w:rsid w:val="00E1523F"/>
    <w:rsid w:val="00E1561C"/>
    <w:rsid w:val="00E220DC"/>
    <w:rsid w:val="00E2328D"/>
    <w:rsid w:val="00E23B8D"/>
    <w:rsid w:val="00E33034"/>
    <w:rsid w:val="00E47FC4"/>
    <w:rsid w:val="00E5290A"/>
    <w:rsid w:val="00E52E60"/>
    <w:rsid w:val="00E5464A"/>
    <w:rsid w:val="00E5497B"/>
    <w:rsid w:val="00E54B23"/>
    <w:rsid w:val="00E57EB6"/>
    <w:rsid w:val="00E625E6"/>
    <w:rsid w:val="00E703DF"/>
    <w:rsid w:val="00E76250"/>
    <w:rsid w:val="00E821F5"/>
    <w:rsid w:val="00E85B16"/>
    <w:rsid w:val="00E917EA"/>
    <w:rsid w:val="00E92943"/>
    <w:rsid w:val="00E92C7B"/>
    <w:rsid w:val="00E93EB2"/>
    <w:rsid w:val="00E942F1"/>
    <w:rsid w:val="00E94B79"/>
    <w:rsid w:val="00E977C4"/>
    <w:rsid w:val="00EA04BC"/>
    <w:rsid w:val="00EA1A57"/>
    <w:rsid w:val="00EA1E02"/>
    <w:rsid w:val="00EA2289"/>
    <w:rsid w:val="00EA77AD"/>
    <w:rsid w:val="00EB467D"/>
    <w:rsid w:val="00EB553F"/>
    <w:rsid w:val="00EB7BC5"/>
    <w:rsid w:val="00EC2708"/>
    <w:rsid w:val="00EC4D04"/>
    <w:rsid w:val="00ED356E"/>
    <w:rsid w:val="00ED3FE8"/>
    <w:rsid w:val="00ED5EE5"/>
    <w:rsid w:val="00EE0056"/>
    <w:rsid w:val="00EE3241"/>
    <w:rsid w:val="00EE3EAD"/>
    <w:rsid w:val="00EE4C04"/>
    <w:rsid w:val="00EE6E70"/>
    <w:rsid w:val="00EE75D0"/>
    <w:rsid w:val="00EE7EB7"/>
    <w:rsid w:val="00EF0A72"/>
    <w:rsid w:val="00EF17DB"/>
    <w:rsid w:val="00EF5660"/>
    <w:rsid w:val="00EF6BE3"/>
    <w:rsid w:val="00F00EC6"/>
    <w:rsid w:val="00F03F55"/>
    <w:rsid w:val="00F12827"/>
    <w:rsid w:val="00F15696"/>
    <w:rsid w:val="00F15FEF"/>
    <w:rsid w:val="00F20C38"/>
    <w:rsid w:val="00F23F7A"/>
    <w:rsid w:val="00F26443"/>
    <w:rsid w:val="00F34084"/>
    <w:rsid w:val="00F35A77"/>
    <w:rsid w:val="00F36484"/>
    <w:rsid w:val="00F43CD8"/>
    <w:rsid w:val="00F44DAD"/>
    <w:rsid w:val="00F50CF4"/>
    <w:rsid w:val="00F533B7"/>
    <w:rsid w:val="00F54C46"/>
    <w:rsid w:val="00F5518C"/>
    <w:rsid w:val="00F56BE0"/>
    <w:rsid w:val="00F64A27"/>
    <w:rsid w:val="00F66DFF"/>
    <w:rsid w:val="00F67737"/>
    <w:rsid w:val="00F71897"/>
    <w:rsid w:val="00F739B0"/>
    <w:rsid w:val="00F74682"/>
    <w:rsid w:val="00F750A4"/>
    <w:rsid w:val="00F760F8"/>
    <w:rsid w:val="00F80A71"/>
    <w:rsid w:val="00F82A85"/>
    <w:rsid w:val="00F8406B"/>
    <w:rsid w:val="00F9086C"/>
    <w:rsid w:val="00F90CD0"/>
    <w:rsid w:val="00F90FFB"/>
    <w:rsid w:val="00F92042"/>
    <w:rsid w:val="00F92C23"/>
    <w:rsid w:val="00F93490"/>
    <w:rsid w:val="00F938E0"/>
    <w:rsid w:val="00FA0D54"/>
    <w:rsid w:val="00FA1469"/>
    <w:rsid w:val="00FB0A98"/>
    <w:rsid w:val="00FB5FA9"/>
    <w:rsid w:val="00FB6D06"/>
    <w:rsid w:val="00FB7CFF"/>
    <w:rsid w:val="00FD4AB8"/>
    <w:rsid w:val="00FE0883"/>
    <w:rsid w:val="00FE5EB1"/>
    <w:rsid w:val="00FF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D7"/>
    <w:pPr>
      <w:spacing w:after="200" w:line="276" w:lineRule="auto"/>
      <w:jc w:val="both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8B0F1A"/>
    <w:pPr>
      <w:keepNext/>
      <w:spacing w:before="240" w:after="60"/>
      <w:outlineLvl w:val="1"/>
    </w:pPr>
    <w:rPr>
      <w:rFonts w:eastAsia="Times New Roman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rsid w:val="008B0F1A"/>
    <w:rPr>
      <w:rFonts w:eastAsia="Times New Roman" w:cs="Times New Roman"/>
      <w:bCs/>
      <w:iCs/>
      <w:szCs w:val="28"/>
    </w:rPr>
  </w:style>
  <w:style w:type="paragraph" w:styleId="a3">
    <w:name w:val="List Paragraph"/>
    <w:basedOn w:val="a"/>
    <w:uiPriority w:val="34"/>
    <w:qFormat/>
    <w:rsid w:val="00535396"/>
    <w:pPr>
      <w:ind w:left="720"/>
      <w:contextualSpacing/>
      <w:jc w:val="left"/>
    </w:pPr>
  </w:style>
  <w:style w:type="paragraph" w:customStyle="1" w:styleId="ConsPlusNormal">
    <w:name w:val="ConsPlusNormal"/>
    <w:rsid w:val="000C4F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E19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9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964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8B4D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E4C04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E4C04"/>
    <w:rPr>
      <w:rFonts w:eastAsia="Times New Roman"/>
      <w:lang w:eastAsia="ru-RU"/>
    </w:rPr>
  </w:style>
  <w:style w:type="numbering" w:customStyle="1" w:styleId="1">
    <w:name w:val="Стиль1"/>
    <w:uiPriority w:val="99"/>
    <w:rsid w:val="00C160DA"/>
    <w:pPr>
      <w:numPr>
        <w:numId w:val="9"/>
      </w:numPr>
    </w:pPr>
  </w:style>
  <w:style w:type="numbering" w:customStyle="1" w:styleId="2">
    <w:name w:val="Стиль2"/>
    <w:uiPriority w:val="99"/>
    <w:rsid w:val="00C160DA"/>
    <w:pPr>
      <w:numPr>
        <w:numId w:val="19"/>
      </w:numPr>
    </w:pPr>
  </w:style>
  <w:style w:type="paragraph" w:customStyle="1" w:styleId="Default">
    <w:name w:val="Default"/>
    <w:rsid w:val="00130F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a">
    <w:name w:val="Table Grid"/>
    <w:basedOn w:val="a1"/>
    <w:uiPriority w:val="59"/>
    <w:rsid w:val="006A0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uiPriority w:val="99"/>
    <w:semiHidden/>
    <w:rsid w:val="00613934"/>
    <w:rPr>
      <w:color w:val="808080"/>
    </w:rPr>
  </w:style>
  <w:style w:type="character" w:customStyle="1" w:styleId="3">
    <w:name w:val="Стиль3"/>
    <w:uiPriority w:val="1"/>
    <w:rsid w:val="00045225"/>
    <w:rPr>
      <w:rFonts w:ascii="Arial" w:hAnsi="Arial"/>
      <w:sz w:val="28"/>
    </w:rPr>
  </w:style>
  <w:style w:type="paragraph" w:customStyle="1" w:styleId="ac">
    <w:name w:val="Название постановления"/>
    <w:basedOn w:val="a"/>
    <w:next w:val="a"/>
    <w:link w:val="ad"/>
    <w:qFormat/>
    <w:rsid w:val="00A57DD7"/>
    <w:pPr>
      <w:spacing w:after="0" w:line="240" w:lineRule="auto"/>
      <w:jc w:val="center"/>
    </w:pPr>
  </w:style>
  <w:style w:type="paragraph" w:customStyle="1" w:styleId="ae">
    <w:name w:val="Текст постановления"/>
    <w:basedOn w:val="a"/>
    <w:link w:val="af"/>
    <w:qFormat/>
    <w:rsid w:val="00A57DD7"/>
    <w:pPr>
      <w:tabs>
        <w:tab w:val="left" w:pos="1276"/>
      </w:tabs>
      <w:spacing w:after="0" w:line="240" w:lineRule="auto"/>
      <w:ind w:firstLine="709"/>
    </w:pPr>
  </w:style>
  <w:style w:type="character" w:customStyle="1" w:styleId="ad">
    <w:name w:val="Название постановления Знак"/>
    <w:link w:val="ac"/>
    <w:rsid w:val="00A57DD7"/>
    <w:rPr>
      <w:rFonts w:eastAsia="Times New Roman" w:cs="Times New Roman"/>
      <w:szCs w:val="28"/>
      <w:lang w:eastAsia="ru-RU"/>
    </w:rPr>
  </w:style>
  <w:style w:type="character" w:customStyle="1" w:styleId="af">
    <w:name w:val="Текст постановления Знак"/>
    <w:link w:val="ae"/>
    <w:rsid w:val="00A57DD7"/>
    <w:rPr>
      <w:rFonts w:cs="Times New Roman"/>
    </w:rPr>
  </w:style>
  <w:style w:type="table" w:customStyle="1" w:styleId="10">
    <w:name w:val="Сетка таблицы1"/>
    <w:basedOn w:val="a1"/>
    <w:next w:val="aa"/>
    <w:uiPriority w:val="39"/>
    <w:rsid w:val="0019187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DC35-E15D-40F7-BDD2-D5A0D0A3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305</Words>
  <Characters>1745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ev_sorokina</cp:lastModifiedBy>
  <cp:revision>46</cp:revision>
  <cp:lastPrinted>2022-12-05T13:15:00Z</cp:lastPrinted>
  <dcterms:created xsi:type="dcterms:W3CDTF">2022-12-05T12:45:00Z</dcterms:created>
  <dcterms:modified xsi:type="dcterms:W3CDTF">2023-12-04T09:51:00Z</dcterms:modified>
</cp:coreProperties>
</file>